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 xml:space="preserve">Sir Nicholas </w:t>
      </w:r>
      <w:proofErr w:type="spellStart"/>
      <w:r>
        <w:rPr>
          <w:rFonts w:ascii="Times New Roman" w:eastAsia="Calibri" w:hAnsi="Times New Roman" w:cs="Times New Roman"/>
          <w:u w:val="single"/>
        </w:rPr>
        <w:t>St.LOO</w:t>
      </w:r>
      <w:proofErr w:type="spellEnd"/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Sutton, Somerset. Soldier.</w:t>
      </w:r>
    </w:p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Cheyny</w:t>
      </w:r>
      <w:proofErr w:type="spellEnd"/>
      <w:r>
        <w:rPr>
          <w:rFonts w:ascii="Times New Roman" w:eastAsia="Calibri" w:hAnsi="Times New Roman" w:cs="Times New Roman"/>
        </w:rPr>
        <w:t xml:space="preserve">(q.v.), Richard </w:t>
      </w:r>
      <w:proofErr w:type="spellStart"/>
      <w:r>
        <w:rPr>
          <w:rFonts w:ascii="Times New Roman" w:eastAsia="Calibri" w:hAnsi="Times New Roman" w:cs="Times New Roman"/>
        </w:rPr>
        <w:t>Mawdeleyn</w:t>
      </w:r>
      <w:proofErr w:type="spellEnd"/>
      <w:r>
        <w:rPr>
          <w:rFonts w:ascii="Times New Roman" w:eastAsia="Calibri" w:hAnsi="Times New Roman" w:cs="Times New Roman"/>
        </w:rPr>
        <w:t>(q.v.), Thomas Crosse(q.v.) and</w:t>
      </w:r>
    </w:p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John Hill(q.v.) brought a plaint of trespass against him and Thomas </w:t>
      </w:r>
    </w:p>
    <w:p w:rsidR="00B22110" w:rsidRDefault="00B22110" w:rsidP="00B22110">
      <w:pPr>
        <w:tabs>
          <w:tab w:val="left" w:pos="720"/>
        </w:tabs>
        <w:ind w:left="1440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Welowe</w:t>
      </w:r>
      <w:proofErr w:type="spellEnd"/>
      <w:r>
        <w:rPr>
          <w:rFonts w:ascii="Times New Roman" w:eastAsia="Calibri" w:hAnsi="Times New Roman" w:cs="Times New Roman"/>
        </w:rPr>
        <w:t xml:space="preserve"> of Dorcan, Wiltshire(q.v.).</w:t>
      </w:r>
    </w:p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B22110" w:rsidRDefault="00B22110" w:rsidP="00B2211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12 June 2017</w:t>
      </w:r>
    </w:p>
    <w:p w:rsidR="006B2F86" w:rsidRPr="00E71FC3" w:rsidRDefault="00B221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110" w:rsidRDefault="00B22110" w:rsidP="00E71FC3">
      <w:r>
        <w:separator/>
      </w:r>
    </w:p>
  </w:endnote>
  <w:endnote w:type="continuationSeparator" w:id="0">
    <w:p w:rsidR="00B22110" w:rsidRDefault="00B2211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110" w:rsidRDefault="00B22110" w:rsidP="00E71FC3">
      <w:r>
        <w:separator/>
      </w:r>
    </w:p>
  </w:footnote>
  <w:footnote w:type="continuationSeparator" w:id="0">
    <w:p w:rsidR="00B22110" w:rsidRDefault="00B2211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110"/>
    <w:rsid w:val="001A7C09"/>
    <w:rsid w:val="00577BD5"/>
    <w:rsid w:val="00656CBA"/>
    <w:rsid w:val="006A1F77"/>
    <w:rsid w:val="00733BE7"/>
    <w:rsid w:val="00AB52E8"/>
    <w:rsid w:val="00B16D3F"/>
    <w:rsid w:val="00B2211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DF392-028A-4DB6-B1A7-B04E55DC6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2211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2017-06-14T19:28:00Z</dcterms:created>
  <dcterms:modified xsi:type="dcterms:W3CDTF">2017-06-14T19:29:00Z</dcterms:modified>
</cp:coreProperties>
</file>